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FA1" w14:textId="77777777" w:rsidR="007B70DC" w:rsidRPr="00D90651" w:rsidRDefault="007B70DC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LAFOURCHE PARISH GAME AND FISH COMMISSION</w:t>
      </w:r>
    </w:p>
    <w:p w14:paraId="4F0DF4B0" w14:textId="1826D627" w:rsidR="00E14627" w:rsidRPr="00D90651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inutes </w:t>
      </w:r>
      <w:r w:rsid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Public Meeting </w:t>
      </w:r>
      <w:r w:rsidR="007B70DC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D8EFCD" w14:textId="74526CDB" w:rsidR="007B70DC" w:rsidRPr="00D90651" w:rsidRDefault="005809ED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February 7th</w:t>
      </w:r>
      <w:r w:rsidR="00E8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DF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14627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Lockport Town Hall </w:t>
      </w:r>
    </w:p>
    <w:p w14:paraId="32E04D88" w14:textId="77777777" w:rsidR="00E14627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CCAB6B" w14:textId="2A6AB038" w:rsidR="00FC25AE" w:rsidRDefault="007B70DC" w:rsidP="00697FE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F0305B">
        <w:rPr>
          <w:rFonts w:ascii="Times New Roman" w:hAnsi="Times New Roman"/>
          <w:b/>
          <w:bCs/>
          <w:color w:val="000000"/>
          <w:sz w:val="28"/>
          <w:szCs w:val="28"/>
        </w:rPr>
        <w:t>Call to Order</w:t>
      </w:r>
      <w:r w:rsidR="00FC25A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The meeting was called to order by Chairman </w:t>
      </w:r>
      <w:r w:rsidR="001719F4">
        <w:rPr>
          <w:rFonts w:ascii="Times New Roman" w:hAnsi="Times New Roman"/>
          <w:color w:val="000000"/>
          <w:sz w:val="28"/>
          <w:szCs w:val="28"/>
        </w:rPr>
        <w:t xml:space="preserve">Phillip </w:t>
      </w:r>
      <w:proofErr w:type="spellStart"/>
      <w:r w:rsidR="001719F4">
        <w:rPr>
          <w:rFonts w:ascii="Times New Roman" w:hAnsi="Times New Roman"/>
          <w:color w:val="000000"/>
          <w:sz w:val="28"/>
          <w:szCs w:val="28"/>
        </w:rPr>
        <w:t>Gouaux</w:t>
      </w:r>
      <w:proofErr w:type="spellEnd"/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BC0DE3">
        <w:rPr>
          <w:rFonts w:ascii="Times New Roman" w:hAnsi="Times New Roman"/>
          <w:color w:val="000000"/>
          <w:sz w:val="28"/>
          <w:szCs w:val="28"/>
        </w:rPr>
        <w:t xml:space="preserve">He </w:t>
      </w:r>
      <w:r w:rsidR="00E07CD6">
        <w:rPr>
          <w:rFonts w:ascii="Times New Roman" w:hAnsi="Times New Roman"/>
          <w:color w:val="000000"/>
          <w:sz w:val="28"/>
          <w:szCs w:val="28"/>
        </w:rPr>
        <w:t>informed</w:t>
      </w:r>
      <w:r w:rsidR="00296081">
        <w:rPr>
          <w:rFonts w:ascii="Times New Roman" w:hAnsi="Times New Roman"/>
          <w:color w:val="000000"/>
          <w:sz w:val="28"/>
          <w:szCs w:val="28"/>
        </w:rPr>
        <w:t xml:space="preserve"> the commissioners and the public</w:t>
      </w:r>
      <w:r w:rsidR="00BC0DE3">
        <w:rPr>
          <w:rFonts w:ascii="Times New Roman" w:hAnsi="Times New Roman"/>
          <w:color w:val="000000"/>
          <w:sz w:val="28"/>
          <w:szCs w:val="28"/>
        </w:rPr>
        <w:t xml:space="preserve"> that Robert Barker is the newest appointee to the board. All vacant spots have been filled. </w:t>
      </w:r>
    </w:p>
    <w:p w14:paraId="2ED8E16B" w14:textId="77777777" w:rsidR="00FC25AE" w:rsidRDefault="00FC25AE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0B7FBE7" w14:textId="2A306FD8" w:rsidR="00FC25AE" w:rsidRPr="002C52CD" w:rsidRDefault="00FC25AE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Roll Call:</w:t>
      </w:r>
      <w:r w:rsidRPr="002C52CD">
        <w:rPr>
          <w:rFonts w:ascii="Times New Roman" w:hAnsi="Times New Roman"/>
          <w:sz w:val="28"/>
          <w:szCs w:val="28"/>
        </w:rPr>
        <w:t xml:space="preserve">  Present –</w:t>
      </w:r>
      <w:r w:rsidR="005D2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Marty Vedros</w:t>
      </w:r>
      <w:r w:rsidR="00404F00">
        <w:rPr>
          <w:rFonts w:ascii="Times New Roman" w:hAnsi="Times New Roman"/>
          <w:sz w:val="28"/>
          <w:szCs w:val="28"/>
        </w:rPr>
        <w:t xml:space="preserve">, Phillip </w:t>
      </w:r>
      <w:proofErr w:type="spellStart"/>
      <w:r w:rsidR="00404F00">
        <w:rPr>
          <w:rFonts w:ascii="Times New Roman" w:hAnsi="Times New Roman"/>
          <w:sz w:val="28"/>
          <w:szCs w:val="28"/>
        </w:rPr>
        <w:t>Gouaux</w:t>
      </w:r>
      <w:proofErr w:type="spellEnd"/>
      <w:r w:rsidR="0062150A">
        <w:rPr>
          <w:rFonts w:ascii="Times New Roman" w:hAnsi="Times New Roman"/>
          <w:sz w:val="28"/>
          <w:szCs w:val="28"/>
        </w:rPr>
        <w:t>,</w:t>
      </w:r>
      <w:r w:rsidR="00D77AD5">
        <w:rPr>
          <w:rFonts w:ascii="Times New Roman" w:hAnsi="Times New Roman"/>
          <w:sz w:val="28"/>
          <w:szCs w:val="28"/>
        </w:rPr>
        <w:t xml:space="preserve"> Stephen Acosta, Joy Acosta</w:t>
      </w:r>
      <w:r w:rsidR="00275866">
        <w:rPr>
          <w:rFonts w:ascii="Times New Roman" w:hAnsi="Times New Roman"/>
          <w:sz w:val="28"/>
          <w:szCs w:val="28"/>
        </w:rPr>
        <w:t>,</w:t>
      </w:r>
      <w:r w:rsidR="005809ED">
        <w:rPr>
          <w:rFonts w:ascii="Times New Roman" w:hAnsi="Times New Roman"/>
          <w:sz w:val="28"/>
          <w:szCs w:val="28"/>
        </w:rPr>
        <w:t xml:space="preserve"> and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404F00">
        <w:rPr>
          <w:rFonts w:ascii="Times New Roman" w:hAnsi="Times New Roman"/>
          <w:sz w:val="28"/>
          <w:szCs w:val="28"/>
        </w:rPr>
        <w:t>Donald Lefort</w:t>
      </w:r>
      <w:r w:rsidR="00E9228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absent – </w:t>
      </w:r>
      <w:r w:rsidR="005809ED">
        <w:rPr>
          <w:rFonts w:ascii="Times New Roman" w:hAnsi="Times New Roman"/>
          <w:sz w:val="28"/>
          <w:szCs w:val="28"/>
        </w:rPr>
        <w:t>Monica Hoffpauir and Robert Barker</w:t>
      </w:r>
      <w:r w:rsidR="001556B0">
        <w:rPr>
          <w:rFonts w:ascii="Times New Roman" w:hAnsi="Times New Roman"/>
          <w:sz w:val="28"/>
          <w:szCs w:val="28"/>
        </w:rPr>
        <w:t xml:space="preserve">.  </w:t>
      </w:r>
      <w:r w:rsidRPr="002C52CD">
        <w:rPr>
          <w:rFonts w:ascii="Times New Roman" w:hAnsi="Times New Roman"/>
          <w:sz w:val="28"/>
          <w:szCs w:val="28"/>
        </w:rPr>
        <w:t>A legal quorum was present</w:t>
      </w:r>
      <w:r w:rsidR="0030791B">
        <w:rPr>
          <w:rFonts w:ascii="Times New Roman" w:hAnsi="Times New Roman"/>
          <w:sz w:val="28"/>
          <w:szCs w:val="28"/>
        </w:rPr>
        <w:t xml:space="preserve"> according to Commission bylaws and policies</w:t>
      </w:r>
      <w:r w:rsidRPr="002C52CD">
        <w:rPr>
          <w:rFonts w:ascii="Times New Roman" w:hAnsi="Times New Roman"/>
          <w:sz w:val="28"/>
          <w:szCs w:val="28"/>
        </w:rPr>
        <w:t>.</w:t>
      </w:r>
    </w:p>
    <w:p w14:paraId="54BE6D57" w14:textId="77777777" w:rsidR="00E9228D" w:rsidRDefault="00E9228D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BD02F6E" w14:textId="24F3EE92" w:rsidR="00FC25AE" w:rsidRDefault="007B70DC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Adoption of Agenda</w:t>
      </w:r>
      <w:r w:rsidR="00FC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DF5583">
        <w:rPr>
          <w:rFonts w:ascii="Times New Roman" w:eastAsia="Times New Roman" w:hAnsi="Times New Roman" w:cs="Times New Roman"/>
          <w:color w:val="000000"/>
          <w:sz w:val="28"/>
          <w:szCs w:val="28"/>
        </w:rPr>
        <w:t>Marty Vedros</w:t>
      </w:r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>mo</w:t>
      </w:r>
      <w:r w:rsidR="00307D1E">
        <w:rPr>
          <w:rFonts w:ascii="Times New Roman" w:hAnsi="Times New Roman"/>
          <w:sz w:val="28"/>
          <w:szCs w:val="28"/>
        </w:rPr>
        <w:t>tioned</w:t>
      </w:r>
      <w:r w:rsidR="00FC25AE">
        <w:rPr>
          <w:rFonts w:ascii="Times New Roman" w:hAnsi="Times New Roman"/>
          <w:sz w:val="28"/>
          <w:szCs w:val="28"/>
        </w:rPr>
        <w:t xml:space="preserve"> </w:t>
      </w:r>
      <w:r w:rsidR="00FC25AE" w:rsidRPr="002C52CD">
        <w:rPr>
          <w:rFonts w:ascii="Times New Roman" w:hAnsi="Times New Roman"/>
          <w:sz w:val="28"/>
          <w:szCs w:val="28"/>
        </w:rPr>
        <w:t xml:space="preserve">and </w:t>
      </w:r>
      <w:r w:rsidR="00DF5583">
        <w:rPr>
          <w:rFonts w:ascii="Times New Roman" w:hAnsi="Times New Roman"/>
          <w:sz w:val="28"/>
          <w:szCs w:val="28"/>
        </w:rPr>
        <w:t>Stephen</w:t>
      </w:r>
      <w:r w:rsidR="00D90651">
        <w:rPr>
          <w:rFonts w:ascii="Times New Roman" w:hAnsi="Times New Roman"/>
          <w:sz w:val="28"/>
          <w:szCs w:val="28"/>
        </w:rPr>
        <w:t xml:space="preserve"> </w:t>
      </w:r>
      <w:r w:rsidR="00114FB8">
        <w:rPr>
          <w:rFonts w:ascii="Times New Roman" w:hAnsi="Times New Roman"/>
          <w:sz w:val="28"/>
          <w:szCs w:val="28"/>
        </w:rPr>
        <w:t xml:space="preserve">Acosta </w:t>
      </w:r>
      <w:r w:rsidR="00FC25AE">
        <w:rPr>
          <w:rFonts w:ascii="Times New Roman" w:hAnsi="Times New Roman"/>
          <w:sz w:val="28"/>
          <w:szCs w:val="28"/>
        </w:rPr>
        <w:t xml:space="preserve">seconded to approve the agenda. Voting yes – all; motion passed. </w:t>
      </w:r>
    </w:p>
    <w:p w14:paraId="4506BA13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8FCF20" w14:textId="2A5F4EE4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Approval of </w:t>
      </w:r>
      <w:r w:rsidR="005809ED">
        <w:rPr>
          <w:rFonts w:ascii="Times New Roman" w:hAnsi="Times New Roman"/>
          <w:b/>
          <w:bCs/>
          <w:sz w:val="28"/>
          <w:szCs w:val="28"/>
        </w:rPr>
        <w:t>January 18</w:t>
      </w:r>
      <w:r w:rsidRPr="00DF5583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minutes: </w:t>
      </w:r>
      <w:r>
        <w:rPr>
          <w:rFonts w:ascii="Times New Roman" w:hAnsi="Times New Roman"/>
          <w:sz w:val="28"/>
          <w:szCs w:val="28"/>
        </w:rPr>
        <w:t>Stephen Acosta motioned to approve minutes, seconded by Marty Vedros. Voting yes – all; motion passed.</w:t>
      </w:r>
    </w:p>
    <w:p w14:paraId="0ABA18AC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F75865" w14:textId="1FCF187F" w:rsidR="00DF5583" w:rsidRDefault="00DF5583" w:rsidP="00DF55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 xml:space="preserve">aid monthly bills; checked mail; </w:t>
      </w:r>
      <w:r w:rsidRPr="002C52CD">
        <w:rPr>
          <w:rFonts w:ascii="Times New Roman" w:hAnsi="Times New Roman"/>
          <w:sz w:val="28"/>
          <w:szCs w:val="28"/>
        </w:rPr>
        <w:t>sent minutes and agenda to Clerk of Court;</w:t>
      </w:r>
      <w:r>
        <w:rPr>
          <w:rFonts w:ascii="Times New Roman" w:hAnsi="Times New Roman"/>
          <w:sz w:val="28"/>
          <w:szCs w:val="28"/>
        </w:rPr>
        <w:t xml:space="preserve"> monthly financial report; recorded lease transfers; answered phone calls and emails; deposited lease fees; ordered </w:t>
      </w:r>
      <w:r w:rsidR="005809ED">
        <w:rPr>
          <w:rFonts w:ascii="Times New Roman" w:hAnsi="Times New Roman"/>
          <w:sz w:val="28"/>
          <w:szCs w:val="28"/>
        </w:rPr>
        <w:t>letterhead; paid 4</w:t>
      </w:r>
      <w:r w:rsidR="005809ED" w:rsidRPr="005809ED">
        <w:rPr>
          <w:rFonts w:ascii="Times New Roman" w:hAnsi="Times New Roman"/>
          <w:sz w:val="28"/>
          <w:szCs w:val="28"/>
          <w:vertAlign w:val="superscript"/>
        </w:rPr>
        <w:t>th</w:t>
      </w:r>
      <w:r w:rsidR="005809ED">
        <w:rPr>
          <w:rFonts w:ascii="Times New Roman" w:hAnsi="Times New Roman"/>
          <w:sz w:val="28"/>
          <w:szCs w:val="28"/>
        </w:rPr>
        <w:t xml:space="preserve"> quarter taxes; provided information for 2023 audit;</w:t>
      </w:r>
      <w:r>
        <w:rPr>
          <w:rFonts w:ascii="Times New Roman" w:hAnsi="Times New Roman"/>
          <w:sz w:val="28"/>
          <w:szCs w:val="28"/>
        </w:rPr>
        <w:t xml:space="preserve"> etc. </w:t>
      </w:r>
    </w:p>
    <w:p w14:paraId="68E1DA6A" w14:textId="1A363A7C" w:rsidR="00DF5583" w:rsidRP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17CC9E" w14:textId="269A498B" w:rsidR="00A42C54" w:rsidRDefault="00DD1962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Public Input</w:t>
      </w:r>
      <w:r w:rsidR="0014140C">
        <w:rPr>
          <w:rFonts w:ascii="Times New Roman" w:hAnsi="Times New Roman"/>
          <w:b/>
          <w:sz w:val="28"/>
          <w:szCs w:val="28"/>
        </w:rPr>
        <w:t xml:space="preserve">: </w:t>
      </w:r>
      <w:r w:rsidR="00A42C54">
        <w:rPr>
          <w:rFonts w:ascii="Times New Roman" w:hAnsi="Times New Roman"/>
          <w:sz w:val="28"/>
          <w:szCs w:val="28"/>
        </w:rPr>
        <w:t xml:space="preserve">Chairman </w:t>
      </w:r>
      <w:r w:rsidR="007053A9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7053A9">
        <w:rPr>
          <w:rFonts w:ascii="Times New Roman" w:hAnsi="Times New Roman"/>
          <w:sz w:val="28"/>
          <w:szCs w:val="28"/>
        </w:rPr>
        <w:t>Gouaux</w:t>
      </w:r>
      <w:proofErr w:type="spellEnd"/>
      <w:r w:rsidR="00A42C54">
        <w:rPr>
          <w:rFonts w:ascii="Times New Roman" w:hAnsi="Times New Roman"/>
          <w:sz w:val="28"/>
          <w:szCs w:val="28"/>
        </w:rPr>
        <w:t xml:space="preserve"> noted that </w:t>
      </w:r>
      <w:proofErr w:type="gramStart"/>
      <w:r w:rsidR="00A42C54">
        <w:rPr>
          <w:rFonts w:ascii="Times New Roman" w:hAnsi="Times New Roman"/>
          <w:sz w:val="28"/>
          <w:szCs w:val="28"/>
        </w:rPr>
        <w:t>general public</w:t>
      </w:r>
      <w:proofErr w:type="gramEnd"/>
      <w:r w:rsidR="00A42C54">
        <w:rPr>
          <w:rFonts w:ascii="Times New Roman" w:hAnsi="Times New Roman"/>
          <w:sz w:val="28"/>
          <w:szCs w:val="28"/>
        </w:rPr>
        <w:t xml:space="preserve"> comments are welcome a</w:t>
      </w:r>
      <w:r w:rsidR="007053A9">
        <w:rPr>
          <w:rFonts w:ascii="Times New Roman" w:hAnsi="Times New Roman"/>
          <w:sz w:val="28"/>
          <w:szCs w:val="28"/>
        </w:rPr>
        <w:t>nd invited the public to speak at podium</w:t>
      </w:r>
      <w:r w:rsidR="00A42C54">
        <w:rPr>
          <w:rFonts w:ascii="Times New Roman" w:hAnsi="Times New Roman"/>
          <w:sz w:val="28"/>
          <w:szCs w:val="28"/>
        </w:rPr>
        <w:t xml:space="preserve">.  </w:t>
      </w:r>
    </w:p>
    <w:p w14:paraId="1E687E3D" w14:textId="29BF9A91" w:rsidR="00D05660" w:rsidRDefault="00D0566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2414D2" w14:textId="4F455067" w:rsidR="00D05660" w:rsidRDefault="00D05660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Business:</w:t>
      </w:r>
    </w:p>
    <w:p w14:paraId="1ED7199B" w14:textId="77777777" w:rsidR="00275866" w:rsidRDefault="00275866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BB3AB7" w14:textId="21379833" w:rsidR="00163C4A" w:rsidRDefault="005809ED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Joe Orgeron/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Sleca</w:t>
      </w:r>
      <w:proofErr w:type="spellEnd"/>
      <w:r w:rsidR="0027586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75866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275866">
        <w:rPr>
          <w:rFonts w:ascii="Times New Roman" w:hAnsi="Times New Roman"/>
          <w:sz w:val="28"/>
          <w:szCs w:val="28"/>
        </w:rPr>
        <w:t>Gouaux</w:t>
      </w:r>
      <w:proofErr w:type="spellEnd"/>
      <w:r w:rsidR="00275866">
        <w:rPr>
          <w:rFonts w:ascii="Times New Roman" w:hAnsi="Times New Roman"/>
          <w:sz w:val="28"/>
          <w:szCs w:val="28"/>
        </w:rPr>
        <w:t xml:space="preserve"> advised the board and the public that </w:t>
      </w:r>
      <w:r>
        <w:rPr>
          <w:rFonts w:ascii="Times New Roman" w:hAnsi="Times New Roman"/>
          <w:sz w:val="28"/>
          <w:szCs w:val="28"/>
        </w:rPr>
        <w:t>representative Joe Orgeron and a representative from SLECA will be attending the next meeting for discussion and clarification on a timeline. He is advising that all attend with any questions.</w:t>
      </w:r>
      <w:r w:rsidR="00275866">
        <w:rPr>
          <w:rFonts w:ascii="Times New Roman" w:hAnsi="Times New Roman"/>
          <w:sz w:val="28"/>
          <w:szCs w:val="28"/>
        </w:rPr>
        <w:t xml:space="preserve"> </w:t>
      </w:r>
    </w:p>
    <w:p w14:paraId="6B7F6FAB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FF6D380" w14:textId="7C88A47E" w:rsidR="009537EF" w:rsidRDefault="005809ED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SLECA</w:t>
      </w:r>
      <w:r w:rsidR="009537EF">
        <w:rPr>
          <w:rFonts w:ascii="Times New Roman" w:hAnsi="Times New Roman"/>
          <w:b/>
          <w:bCs/>
          <w:sz w:val="28"/>
          <w:szCs w:val="28"/>
        </w:rPr>
        <w:t xml:space="preserve"> Letter: </w:t>
      </w:r>
      <w:r w:rsidR="007E69B8">
        <w:rPr>
          <w:rFonts w:ascii="Times New Roman" w:hAnsi="Times New Roman"/>
          <w:sz w:val="28"/>
          <w:szCs w:val="28"/>
        </w:rPr>
        <w:t xml:space="preserve">Board member Marty Vedros read aloud the revised letter to be sent certified to the electronic company and state representatives addressing the electrical outage issues. </w:t>
      </w:r>
    </w:p>
    <w:p w14:paraId="73F03906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51831B6" w14:textId="3BB5E213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No Wake Zone Signs: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advised the board and the public that he has the signs and is </w:t>
      </w:r>
      <w:r w:rsidR="007E69B8">
        <w:rPr>
          <w:rFonts w:ascii="Times New Roman" w:hAnsi="Times New Roman"/>
          <w:sz w:val="28"/>
          <w:szCs w:val="28"/>
        </w:rPr>
        <w:t xml:space="preserve">still </w:t>
      </w:r>
      <w:r>
        <w:rPr>
          <w:rFonts w:ascii="Times New Roman" w:hAnsi="Times New Roman"/>
          <w:sz w:val="28"/>
          <w:szCs w:val="28"/>
        </w:rPr>
        <w:t xml:space="preserve">awaiting proper location placement and if any lease </w:t>
      </w:r>
      <w:r>
        <w:rPr>
          <w:rFonts w:ascii="Times New Roman" w:hAnsi="Times New Roman"/>
          <w:sz w:val="28"/>
          <w:szCs w:val="28"/>
        </w:rPr>
        <w:lastRenderedPageBreak/>
        <w:t xml:space="preserve">holder would like to assist in the installation to contact him. </w:t>
      </w:r>
      <w:r w:rsidR="007E69B8">
        <w:rPr>
          <w:rFonts w:ascii="Times New Roman" w:hAnsi="Times New Roman"/>
          <w:sz w:val="28"/>
          <w:szCs w:val="28"/>
        </w:rPr>
        <w:t xml:space="preserve">It was brought to the board’s attention that the ordinance numbers are needing to be stated on the signs. </w:t>
      </w:r>
      <w:proofErr w:type="spellStart"/>
      <w:r w:rsidR="007E69B8">
        <w:rPr>
          <w:rFonts w:ascii="Times New Roman" w:hAnsi="Times New Roman"/>
          <w:sz w:val="28"/>
          <w:szCs w:val="28"/>
        </w:rPr>
        <w:t>Chariman</w:t>
      </w:r>
      <w:proofErr w:type="spellEnd"/>
      <w:r w:rsidR="007E69B8">
        <w:rPr>
          <w:rFonts w:ascii="Times New Roman" w:hAnsi="Times New Roman"/>
          <w:sz w:val="28"/>
          <w:szCs w:val="28"/>
        </w:rPr>
        <w:t xml:space="preserve"> Phillip </w:t>
      </w:r>
      <w:proofErr w:type="spellStart"/>
      <w:r w:rsidR="007E69B8">
        <w:rPr>
          <w:rFonts w:ascii="Times New Roman" w:hAnsi="Times New Roman"/>
          <w:sz w:val="28"/>
          <w:szCs w:val="28"/>
        </w:rPr>
        <w:t>Gouaux</w:t>
      </w:r>
      <w:proofErr w:type="spellEnd"/>
      <w:r w:rsidR="007E69B8">
        <w:rPr>
          <w:rFonts w:ascii="Times New Roman" w:hAnsi="Times New Roman"/>
          <w:sz w:val="28"/>
          <w:szCs w:val="28"/>
        </w:rPr>
        <w:t xml:space="preserve"> will address this concern and will update at the next meeting. </w:t>
      </w:r>
    </w:p>
    <w:p w14:paraId="6CACE986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1B3A7B2" w14:textId="4D6A06E3" w:rsidR="009537EF" w:rsidRDefault="007E69B8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Eagle Industry Lease Property</w:t>
      </w:r>
      <w:r w:rsidR="00953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537E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9537EF">
        <w:rPr>
          <w:rFonts w:ascii="Times New Roman" w:hAnsi="Times New Roman"/>
          <w:sz w:val="28"/>
          <w:szCs w:val="28"/>
        </w:rPr>
        <w:t>Gouaux</w:t>
      </w:r>
      <w:proofErr w:type="spellEnd"/>
      <w:r w:rsidR="009537EF">
        <w:rPr>
          <w:rFonts w:ascii="Times New Roman" w:hAnsi="Times New Roman"/>
          <w:sz w:val="28"/>
          <w:szCs w:val="28"/>
        </w:rPr>
        <w:t xml:space="preserve"> advised the board and the public that </w:t>
      </w:r>
      <w:r>
        <w:rPr>
          <w:rFonts w:ascii="Times New Roman" w:hAnsi="Times New Roman"/>
          <w:sz w:val="28"/>
          <w:szCs w:val="28"/>
        </w:rPr>
        <w:t>Eagle Industry has inquired about leasing the land available near their property. A motion was made by Donald Lefort and seconded by Marty Vedros for the board to approve the lease. Voting yes – all; motion passed. A second motion was made by Stephen Acosta for the board to agree upon a lease price</w:t>
      </w:r>
      <w:r w:rsidR="00BC0DE3">
        <w:rPr>
          <w:rFonts w:ascii="Times New Roman" w:hAnsi="Times New Roman"/>
          <w:sz w:val="28"/>
          <w:szCs w:val="28"/>
        </w:rPr>
        <w:t xml:space="preserve"> by next meeting</w:t>
      </w:r>
      <w:r>
        <w:rPr>
          <w:rFonts w:ascii="Times New Roman" w:hAnsi="Times New Roman"/>
          <w:sz w:val="28"/>
          <w:szCs w:val="28"/>
        </w:rPr>
        <w:t xml:space="preserve">, seconded by Donald Lefort. Voting yes – all; motion passed. </w:t>
      </w:r>
    </w:p>
    <w:p w14:paraId="7C6E5777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73A0D33" w14:textId="21FF63FF" w:rsidR="009537EF" w:rsidRDefault="00BC0DE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Available Leases</w:t>
      </w:r>
      <w:r w:rsidR="00953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537E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9537EF">
        <w:rPr>
          <w:rFonts w:ascii="Times New Roman" w:hAnsi="Times New Roman"/>
          <w:sz w:val="28"/>
          <w:szCs w:val="28"/>
        </w:rPr>
        <w:t>Gouaux</w:t>
      </w:r>
      <w:proofErr w:type="spellEnd"/>
      <w:r w:rsidR="00953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informed the board and the public that there are currently five available lots/leases. They will be published for anyone interested and advised that any interested individual contact the board for additional information. </w:t>
      </w:r>
    </w:p>
    <w:p w14:paraId="25D987DB" w14:textId="77777777" w:rsidR="00BC0DE3" w:rsidRDefault="00BC0DE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8D0B827" w14:textId="60E04DBB" w:rsidR="00BC0DE3" w:rsidRPr="00BC0DE3" w:rsidRDefault="00BC0DE3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Lease/Property Compliance Issues: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informed the board and the public that he has been made aware of a current violation at a campsite. He advised that the Board of Health be contacted and that the board will send a violation letter addressing this concern to lease owner. </w:t>
      </w:r>
    </w:p>
    <w:p w14:paraId="6CDB91B2" w14:textId="77777777" w:rsidR="00D653E0" w:rsidRDefault="00D653E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F0A42B" w14:textId="59E73537" w:rsidR="00C559F1" w:rsidRDefault="00B7777A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 Business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270B4C86" w14:textId="77777777" w:rsidR="008641DB" w:rsidRDefault="008641DB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8943C" w14:textId="7D418FA6" w:rsidR="00B7777A" w:rsidRPr="00CC0CA8" w:rsidRDefault="00B7777A" w:rsidP="00CC0CA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Chairman </w:t>
      </w:r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Phillip </w:t>
      </w:r>
      <w:proofErr w:type="spellStart"/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>Gouaux</w:t>
      </w:r>
      <w:proofErr w:type="spellEnd"/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stated that the next meeting will be held on </w:t>
      </w:r>
      <w:r w:rsidR="00BC0DE3">
        <w:rPr>
          <w:rFonts w:ascii="Times New Roman" w:eastAsia="Times New Roman" w:hAnsi="Times New Roman" w:cs="Times New Roman"/>
          <w:color w:val="000000"/>
          <w:sz w:val="28"/>
          <w:szCs w:val="28"/>
        </w:rPr>
        <w:t>March 11</w:t>
      </w:r>
      <w:r w:rsidR="00275866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</w:t>
      </w:r>
      <w:r w:rsidR="0027586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70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the Lockport town hall. </w:t>
      </w:r>
    </w:p>
    <w:p w14:paraId="4FF0223B" w14:textId="77777777" w:rsidR="00B7777A" w:rsidRPr="00B7777A" w:rsidRDefault="00B7777A" w:rsidP="00B7777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61A91" w14:textId="4EAC7A6D" w:rsidR="0072292B" w:rsidRPr="00CC0CA8" w:rsidRDefault="00B7777A" w:rsidP="00CC0C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Hlk90269042"/>
      <w:r w:rsidR="0081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Joy Acosta</w:t>
      </w:r>
      <w:r w:rsidR="00FF0D7B">
        <w:rPr>
          <w:rFonts w:ascii="Times New Roman" w:hAnsi="Times New Roman"/>
          <w:sz w:val="28"/>
          <w:szCs w:val="28"/>
        </w:rPr>
        <w:t xml:space="preserve"> </w:t>
      </w:r>
      <w:r w:rsidR="00C25426">
        <w:rPr>
          <w:rFonts w:ascii="Times New Roman" w:hAnsi="Times New Roman"/>
          <w:sz w:val="28"/>
          <w:szCs w:val="28"/>
        </w:rPr>
        <w:t>motioned to adjourn</w:t>
      </w:r>
      <w:r w:rsidR="0072292B">
        <w:rPr>
          <w:rFonts w:ascii="Times New Roman" w:hAnsi="Times New Roman"/>
          <w:sz w:val="28"/>
          <w:szCs w:val="28"/>
        </w:rPr>
        <w:t xml:space="preserve"> </w:t>
      </w:r>
      <w:r w:rsidR="0072292B" w:rsidRPr="002C52CD">
        <w:rPr>
          <w:rFonts w:ascii="Times New Roman" w:hAnsi="Times New Roman"/>
          <w:sz w:val="28"/>
          <w:szCs w:val="28"/>
        </w:rPr>
        <w:t>and</w:t>
      </w:r>
      <w:r w:rsidR="000470C1">
        <w:rPr>
          <w:rFonts w:ascii="Times New Roman" w:hAnsi="Times New Roman"/>
          <w:sz w:val="28"/>
          <w:szCs w:val="28"/>
        </w:rPr>
        <w:t xml:space="preserve"> </w:t>
      </w:r>
      <w:r w:rsidR="00812D5A">
        <w:rPr>
          <w:rFonts w:ascii="Times New Roman" w:hAnsi="Times New Roman"/>
          <w:sz w:val="28"/>
          <w:szCs w:val="28"/>
        </w:rPr>
        <w:t>M</w:t>
      </w:r>
      <w:r w:rsidR="00BC0DE3">
        <w:rPr>
          <w:rFonts w:ascii="Times New Roman" w:hAnsi="Times New Roman"/>
          <w:sz w:val="28"/>
          <w:szCs w:val="28"/>
        </w:rPr>
        <w:t>arty Vedros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72292B">
        <w:rPr>
          <w:rFonts w:ascii="Times New Roman" w:hAnsi="Times New Roman"/>
          <w:sz w:val="28"/>
          <w:szCs w:val="28"/>
        </w:rPr>
        <w:t>seconded</w:t>
      </w:r>
      <w:r w:rsidR="0072292B" w:rsidRPr="002C52CD">
        <w:rPr>
          <w:rFonts w:ascii="Times New Roman" w:hAnsi="Times New Roman"/>
          <w:sz w:val="28"/>
          <w:szCs w:val="28"/>
        </w:rPr>
        <w:t xml:space="preserve">.  Voting yes – all; </w:t>
      </w:r>
      <w:r w:rsidR="0072292B">
        <w:rPr>
          <w:rFonts w:ascii="Times New Roman" w:hAnsi="Times New Roman"/>
          <w:sz w:val="28"/>
          <w:szCs w:val="28"/>
        </w:rPr>
        <w:t>m</w:t>
      </w:r>
      <w:r w:rsidR="0072292B" w:rsidRPr="002C52CD">
        <w:rPr>
          <w:rFonts w:ascii="Times New Roman" w:hAnsi="Times New Roman"/>
          <w:sz w:val="28"/>
          <w:szCs w:val="28"/>
        </w:rPr>
        <w:t xml:space="preserve">otion passed. </w:t>
      </w:r>
    </w:p>
    <w:bookmarkEnd w:id="0"/>
    <w:p w14:paraId="1D25DAAF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0433348" w14:textId="3927DE8B" w:rsidR="0072292B" w:rsidRPr="002C52CD" w:rsidRDefault="008877CF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</w:p>
    <w:p w14:paraId="3D13247A" w14:textId="1E3BC12C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Chairman</w:t>
      </w:r>
    </w:p>
    <w:p w14:paraId="226B3590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F2959B" w14:textId="57D09A3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 xml:space="preserve">Shontelle </w:t>
      </w:r>
      <w:r w:rsidR="00F557C3">
        <w:rPr>
          <w:rFonts w:ascii="Times New Roman" w:hAnsi="Times New Roman"/>
          <w:sz w:val="28"/>
          <w:szCs w:val="28"/>
        </w:rPr>
        <w:t>Dufrene</w:t>
      </w:r>
    </w:p>
    <w:p w14:paraId="466208F1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Secretary</w:t>
      </w:r>
    </w:p>
    <w:sectPr w:rsidR="0072292B" w:rsidRPr="002C52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CF83" w14:textId="77777777" w:rsidR="009306EF" w:rsidRDefault="009306EF" w:rsidP="00DB0A40">
      <w:pPr>
        <w:spacing w:after="0" w:line="240" w:lineRule="auto"/>
      </w:pPr>
      <w:r>
        <w:separator/>
      </w:r>
    </w:p>
  </w:endnote>
  <w:endnote w:type="continuationSeparator" w:id="0">
    <w:p w14:paraId="78D0F37B" w14:textId="77777777" w:rsidR="009306EF" w:rsidRDefault="009306EF" w:rsidP="00DB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02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6CA07" w14:textId="1AFB4F0A" w:rsidR="00DB0A40" w:rsidRDefault="00DB0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802CF" w14:textId="77777777" w:rsidR="00DB0A40" w:rsidRDefault="00DB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C4FA" w14:textId="77777777" w:rsidR="009306EF" w:rsidRDefault="009306EF" w:rsidP="00DB0A40">
      <w:pPr>
        <w:spacing w:after="0" w:line="240" w:lineRule="auto"/>
      </w:pPr>
      <w:r>
        <w:separator/>
      </w:r>
    </w:p>
  </w:footnote>
  <w:footnote w:type="continuationSeparator" w:id="0">
    <w:p w14:paraId="5BF2F4BE" w14:textId="77777777" w:rsidR="009306EF" w:rsidRDefault="009306EF" w:rsidP="00DB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1DE1"/>
    <w:multiLevelType w:val="hybridMultilevel"/>
    <w:tmpl w:val="F61A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FEB"/>
    <w:multiLevelType w:val="hybridMultilevel"/>
    <w:tmpl w:val="BF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01876688">
    <w:abstractNumId w:val="4"/>
  </w:num>
  <w:num w:numId="2" w16cid:durableId="1805924552">
    <w:abstractNumId w:val="3"/>
  </w:num>
  <w:num w:numId="3" w16cid:durableId="195776647">
    <w:abstractNumId w:val="2"/>
  </w:num>
  <w:num w:numId="4" w16cid:durableId="958418259">
    <w:abstractNumId w:val="1"/>
  </w:num>
  <w:num w:numId="5" w16cid:durableId="6528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01B8A"/>
    <w:rsid w:val="000040AF"/>
    <w:rsid w:val="000112D5"/>
    <w:rsid w:val="00016EC0"/>
    <w:rsid w:val="00027E4A"/>
    <w:rsid w:val="000470C1"/>
    <w:rsid w:val="00063E92"/>
    <w:rsid w:val="000759EA"/>
    <w:rsid w:val="00093C7F"/>
    <w:rsid w:val="000948E2"/>
    <w:rsid w:val="000A278A"/>
    <w:rsid w:val="000A2A91"/>
    <w:rsid w:val="000A6291"/>
    <w:rsid w:val="000B16D4"/>
    <w:rsid w:val="00100AD3"/>
    <w:rsid w:val="0010435B"/>
    <w:rsid w:val="0011274E"/>
    <w:rsid w:val="00114ED8"/>
    <w:rsid w:val="00114FB8"/>
    <w:rsid w:val="00120A7D"/>
    <w:rsid w:val="00121F2B"/>
    <w:rsid w:val="0012772F"/>
    <w:rsid w:val="00130EC8"/>
    <w:rsid w:val="0014140C"/>
    <w:rsid w:val="00146F47"/>
    <w:rsid w:val="0015139D"/>
    <w:rsid w:val="001556B0"/>
    <w:rsid w:val="00163C4A"/>
    <w:rsid w:val="00170D3D"/>
    <w:rsid w:val="001719F4"/>
    <w:rsid w:val="001D4B46"/>
    <w:rsid w:val="001E2CB2"/>
    <w:rsid w:val="00214675"/>
    <w:rsid w:val="00225298"/>
    <w:rsid w:val="0023306F"/>
    <w:rsid w:val="0026385C"/>
    <w:rsid w:val="00265C3D"/>
    <w:rsid w:val="00271899"/>
    <w:rsid w:val="0027325A"/>
    <w:rsid w:val="00275866"/>
    <w:rsid w:val="00276C6F"/>
    <w:rsid w:val="00291B01"/>
    <w:rsid w:val="00296081"/>
    <w:rsid w:val="002A243D"/>
    <w:rsid w:val="002A7BCA"/>
    <w:rsid w:val="002E4575"/>
    <w:rsid w:val="002E5BEF"/>
    <w:rsid w:val="00304408"/>
    <w:rsid w:val="0030791B"/>
    <w:rsid w:val="00307D1E"/>
    <w:rsid w:val="00317432"/>
    <w:rsid w:val="003477EB"/>
    <w:rsid w:val="00356914"/>
    <w:rsid w:val="003770A0"/>
    <w:rsid w:val="003F5DF1"/>
    <w:rsid w:val="00404F00"/>
    <w:rsid w:val="0041348E"/>
    <w:rsid w:val="004A1722"/>
    <w:rsid w:val="004A64EE"/>
    <w:rsid w:val="004A6744"/>
    <w:rsid w:val="004B3EE3"/>
    <w:rsid w:val="004C7D3E"/>
    <w:rsid w:val="004D7DDD"/>
    <w:rsid w:val="004E0BCD"/>
    <w:rsid w:val="004F1585"/>
    <w:rsid w:val="00514A1F"/>
    <w:rsid w:val="0051631D"/>
    <w:rsid w:val="00523BE7"/>
    <w:rsid w:val="0054484F"/>
    <w:rsid w:val="00547746"/>
    <w:rsid w:val="005809ED"/>
    <w:rsid w:val="00594B81"/>
    <w:rsid w:val="005A14B6"/>
    <w:rsid w:val="005A499C"/>
    <w:rsid w:val="005B6026"/>
    <w:rsid w:val="005B6FED"/>
    <w:rsid w:val="005D21D3"/>
    <w:rsid w:val="005E54C5"/>
    <w:rsid w:val="005F276A"/>
    <w:rsid w:val="005F3C85"/>
    <w:rsid w:val="005F4F2E"/>
    <w:rsid w:val="005F68FD"/>
    <w:rsid w:val="0062150A"/>
    <w:rsid w:val="00637816"/>
    <w:rsid w:val="00646CA0"/>
    <w:rsid w:val="0066257D"/>
    <w:rsid w:val="0068725E"/>
    <w:rsid w:val="00697FE3"/>
    <w:rsid w:val="006A3C19"/>
    <w:rsid w:val="006B23ED"/>
    <w:rsid w:val="006C3068"/>
    <w:rsid w:val="006F78EC"/>
    <w:rsid w:val="00704441"/>
    <w:rsid w:val="007053A9"/>
    <w:rsid w:val="0071065B"/>
    <w:rsid w:val="0072292B"/>
    <w:rsid w:val="0074536D"/>
    <w:rsid w:val="0076369F"/>
    <w:rsid w:val="00780AED"/>
    <w:rsid w:val="0078360D"/>
    <w:rsid w:val="007947B9"/>
    <w:rsid w:val="00795BFB"/>
    <w:rsid w:val="007A73C4"/>
    <w:rsid w:val="007B057C"/>
    <w:rsid w:val="007B70DC"/>
    <w:rsid w:val="007D17D1"/>
    <w:rsid w:val="007E69B8"/>
    <w:rsid w:val="00804501"/>
    <w:rsid w:val="008079CB"/>
    <w:rsid w:val="00812D5A"/>
    <w:rsid w:val="008263AF"/>
    <w:rsid w:val="00837928"/>
    <w:rsid w:val="008457FF"/>
    <w:rsid w:val="00851556"/>
    <w:rsid w:val="00855ABF"/>
    <w:rsid w:val="00857AAC"/>
    <w:rsid w:val="008641DB"/>
    <w:rsid w:val="00864A31"/>
    <w:rsid w:val="008718D6"/>
    <w:rsid w:val="008877CF"/>
    <w:rsid w:val="008B2145"/>
    <w:rsid w:val="008C62FE"/>
    <w:rsid w:val="008E50C6"/>
    <w:rsid w:val="0090144D"/>
    <w:rsid w:val="0092513E"/>
    <w:rsid w:val="00925178"/>
    <w:rsid w:val="009306EF"/>
    <w:rsid w:val="00951EDE"/>
    <w:rsid w:val="009537EF"/>
    <w:rsid w:val="009778EB"/>
    <w:rsid w:val="0098055A"/>
    <w:rsid w:val="009E4B17"/>
    <w:rsid w:val="00A04094"/>
    <w:rsid w:val="00A0482D"/>
    <w:rsid w:val="00A162FB"/>
    <w:rsid w:val="00A2686E"/>
    <w:rsid w:val="00A3458B"/>
    <w:rsid w:val="00A42C54"/>
    <w:rsid w:val="00A43210"/>
    <w:rsid w:val="00A528A4"/>
    <w:rsid w:val="00A7129F"/>
    <w:rsid w:val="00A7403C"/>
    <w:rsid w:val="00A82494"/>
    <w:rsid w:val="00A86BD4"/>
    <w:rsid w:val="00AA701D"/>
    <w:rsid w:val="00AB4625"/>
    <w:rsid w:val="00AC2569"/>
    <w:rsid w:val="00AC2A6B"/>
    <w:rsid w:val="00AE5299"/>
    <w:rsid w:val="00AF0765"/>
    <w:rsid w:val="00B0160B"/>
    <w:rsid w:val="00B30DD5"/>
    <w:rsid w:val="00B341AC"/>
    <w:rsid w:val="00B76F3B"/>
    <w:rsid w:val="00B7777A"/>
    <w:rsid w:val="00B8186C"/>
    <w:rsid w:val="00B8570A"/>
    <w:rsid w:val="00B915A6"/>
    <w:rsid w:val="00B93A90"/>
    <w:rsid w:val="00BA5422"/>
    <w:rsid w:val="00BB39E4"/>
    <w:rsid w:val="00BC0DE3"/>
    <w:rsid w:val="00BD7357"/>
    <w:rsid w:val="00BD79DA"/>
    <w:rsid w:val="00BF63DB"/>
    <w:rsid w:val="00C25426"/>
    <w:rsid w:val="00C55080"/>
    <w:rsid w:val="00C559F1"/>
    <w:rsid w:val="00C800E2"/>
    <w:rsid w:val="00C80EAE"/>
    <w:rsid w:val="00C81100"/>
    <w:rsid w:val="00CA2CA0"/>
    <w:rsid w:val="00CC0CA8"/>
    <w:rsid w:val="00CD07B0"/>
    <w:rsid w:val="00CE668B"/>
    <w:rsid w:val="00D05660"/>
    <w:rsid w:val="00D1122D"/>
    <w:rsid w:val="00D458E6"/>
    <w:rsid w:val="00D47C4F"/>
    <w:rsid w:val="00D514A7"/>
    <w:rsid w:val="00D546F2"/>
    <w:rsid w:val="00D56EF0"/>
    <w:rsid w:val="00D653E0"/>
    <w:rsid w:val="00D77AD5"/>
    <w:rsid w:val="00D830E7"/>
    <w:rsid w:val="00D90651"/>
    <w:rsid w:val="00D95C92"/>
    <w:rsid w:val="00DA366B"/>
    <w:rsid w:val="00DB0A40"/>
    <w:rsid w:val="00DC0E69"/>
    <w:rsid w:val="00DC2151"/>
    <w:rsid w:val="00DC5D03"/>
    <w:rsid w:val="00DC72E2"/>
    <w:rsid w:val="00DD1962"/>
    <w:rsid w:val="00DF5583"/>
    <w:rsid w:val="00E02613"/>
    <w:rsid w:val="00E07CD6"/>
    <w:rsid w:val="00E14627"/>
    <w:rsid w:val="00E339CC"/>
    <w:rsid w:val="00E4037F"/>
    <w:rsid w:val="00E47D4A"/>
    <w:rsid w:val="00E83057"/>
    <w:rsid w:val="00E854DC"/>
    <w:rsid w:val="00E9228D"/>
    <w:rsid w:val="00EA7847"/>
    <w:rsid w:val="00EB647B"/>
    <w:rsid w:val="00EB6816"/>
    <w:rsid w:val="00F007FA"/>
    <w:rsid w:val="00F0305B"/>
    <w:rsid w:val="00F1719D"/>
    <w:rsid w:val="00F21DA6"/>
    <w:rsid w:val="00F23A33"/>
    <w:rsid w:val="00F31D2D"/>
    <w:rsid w:val="00F557C3"/>
    <w:rsid w:val="00F71766"/>
    <w:rsid w:val="00F754D2"/>
    <w:rsid w:val="00F964C3"/>
    <w:rsid w:val="00FB27AF"/>
    <w:rsid w:val="00FC0079"/>
    <w:rsid w:val="00FC25AE"/>
    <w:rsid w:val="00FE003D"/>
    <w:rsid w:val="00FE58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  <w:style w:type="paragraph" w:styleId="NoSpacing">
    <w:name w:val="No Spacing"/>
    <w:uiPriority w:val="1"/>
    <w:qFormat/>
    <w:rsid w:val="00FC25A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40"/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Vince G</cp:lastModifiedBy>
  <cp:revision>2</cp:revision>
  <cp:lastPrinted>2022-01-31T11:48:00Z</cp:lastPrinted>
  <dcterms:created xsi:type="dcterms:W3CDTF">2025-01-24T15:22:00Z</dcterms:created>
  <dcterms:modified xsi:type="dcterms:W3CDTF">2025-01-24T15:22:00Z</dcterms:modified>
</cp:coreProperties>
</file>